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ListParagraph"/>
        <w:numPr>
          <w:ilvl w:val="0"/>
          <w:numId w:val="1"/>
        </w:numPr>
        <w:tabs>
          <w:tab w:pos="429" w:val="left" w:leader="none"/>
        </w:tabs>
        <w:spacing w:line="240" w:lineRule="auto" w:before="54" w:after="0"/>
        <w:ind w:left="428" w:right="0" w:hanging="250"/>
        <w:jc w:val="left"/>
        <w:rPr>
          <w:sz w:val="18"/>
        </w:rPr>
      </w:pPr>
      <w:r>
        <w:rPr>
          <w:sz w:val="18"/>
        </w:rPr>
        <w:t>국적법 </w:t>
      </w:r>
      <w:r>
        <w:rPr>
          <w:spacing w:val="-3"/>
          <w:sz w:val="18"/>
        </w:rPr>
        <w:t>시행규칙 </w:t>
      </w:r>
      <w:r>
        <w:rPr>
          <w:sz w:val="18"/>
        </w:rPr>
        <w:t>[별지 </w:t>
      </w:r>
      <w:r>
        <w:rPr>
          <w:spacing w:val="-3"/>
          <w:sz w:val="18"/>
        </w:rPr>
        <w:t>제5호의2서식] </w:t>
      </w:r>
      <w:r>
        <w:rPr>
          <w:color w:val="0000FF"/>
          <w:sz w:val="18"/>
        </w:rPr>
        <w:t>&lt;개정 2018. 5.</w:t>
      </w:r>
      <w:r>
        <w:rPr>
          <w:color w:val="0000FF"/>
          <w:spacing w:val="28"/>
          <w:sz w:val="18"/>
        </w:rPr>
        <w:t> </w:t>
      </w:r>
      <w:r>
        <w:rPr>
          <w:color w:val="0000FF"/>
          <w:sz w:val="18"/>
        </w:rPr>
        <w:t>15.&gt;</w:t>
      </w:r>
    </w:p>
    <w:p>
      <w:pPr>
        <w:pStyle w:val="BodyText"/>
        <w:spacing w:before="11"/>
        <w:rPr>
          <w:sz w:val="23"/>
        </w:rPr>
      </w:pPr>
    </w:p>
    <w:p>
      <w:pPr>
        <w:pStyle w:val="Title"/>
      </w:pPr>
      <w:r>
        <w:rPr>
          <w:spacing w:val="13"/>
        </w:rPr>
        <w:t>외국국적불행사 </w:t>
      </w:r>
      <w:r>
        <w:rPr>
          <w:spacing w:val="10"/>
        </w:rPr>
        <w:t>서약서</w:t>
      </w:r>
    </w:p>
    <w:p>
      <w:pPr>
        <w:spacing w:before="127" w:after="58"/>
        <w:ind w:left="251" w:right="0" w:firstLine="0"/>
        <w:jc w:val="left"/>
        <w:rPr>
          <w:sz w:val="16"/>
        </w:rPr>
      </w:pPr>
      <w:r>
        <w:rPr>
          <w:sz w:val="16"/>
        </w:rPr>
        <w:t>※ 어두운 난은 적지 마시고 [ ]에는 해당되는 곳에 √ 표시를 합니다.</w:t>
      </w:r>
    </w:p>
    <w:tbl>
      <w:tblPr>
        <w:tblW w:w="0" w:type="auto"/>
        <w:jc w:val="left"/>
        <w:tblInd w:w="114" w:type="dxa"/>
        <w:tblBorders>
          <w:top w:val="single" w:sz="2" w:space="0" w:color="5C5C5C"/>
          <w:left w:val="single" w:sz="2" w:space="0" w:color="5C5C5C"/>
          <w:bottom w:val="single" w:sz="2" w:space="0" w:color="5C5C5C"/>
          <w:right w:val="single" w:sz="2" w:space="0" w:color="5C5C5C"/>
          <w:insideH w:val="single" w:sz="2" w:space="0" w:color="5C5C5C"/>
          <w:insideV w:val="single" w:sz="2" w:space="0" w:color="5C5C5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19"/>
        <w:gridCol w:w="2405"/>
        <w:gridCol w:w="2295"/>
        <w:gridCol w:w="2420"/>
      </w:tblGrid>
      <w:tr>
        <w:trPr>
          <w:trHeight w:val="537" w:hRule="atLeast"/>
        </w:trPr>
        <w:tc>
          <w:tcPr>
            <w:tcW w:w="2419" w:type="dxa"/>
            <w:tcBorders>
              <w:left w:val="nil"/>
            </w:tcBorders>
            <w:shd w:val="clear" w:color="auto" w:fill="B1B1B1"/>
          </w:tcPr>
          <w:p>
            <w:pPr>
              <w:pStyle w:val="TableParagraph"/>
              <w:spacing w:before="28"/>
              <w:ind w:left="72"/>
              <w:rPr>
                <w:sz w:val="18"/>
              </w:rPr>
            </w:pPr>
            <w:r>
              <w:rPr>
                <w:sz w:val="18"/>
              </w:rPr>
              <w:t>접수번호</w:t>
            </w:r>
          </w:p>
        </w:tc>
        <w:tc>
          <w:tcPr>
            <w:tcW w:w="240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접수일</w:t>
            </w:r>
          </w:p>
        </w:tc>
        <w:tc>
          <w:tcPr>
            <w:tcW w:w="2295" w:type="dxa"/>
            <w:shd w:val="clear" w:color="auto" w:fill="B1B1B1"/>
          </w:tcPr>
          <w:p>
            <w:pPr>
              <w:pStyle w:val="TableParagraph"/>
              <w:spacing w:before="28"/>
              <w:ind w:left="55"/>
              <w:rPr>
                <w:sz w:val="18"/>
              </w:rPr>
            </w:pPr>
            <w:r>
              <w:rPr>
                <w:sz w:val="18"/>
              </w:rPr>
              <w:t>접수자</w:t>
            </w:r>
          </w:p>
        </w:tc>
        <w:tc>
          <w:tcPr>
            <w:tcW w:w="2420" w:type="dxa"/>
            <w:tcBorders>
              <w:right w:val="nil"/>
            </w:tcBorders>
            <w:shd w:val="clear" w:color="auto" w:fill="B1B1B1"/>
          </w:tcPr>
          <w:p>
            <w:pPr>
              <w:pStyle w:val="TableParagraph"/>
              <w:spacing w:before="28"/>
              <w:ind w:left="54"/>
              <w:rPr>
                <w:sz w:val="18"/>
              </w:rPr>
            </w:pPr>
            <w:r>
              <w:rPr>
                <w:sz w:val="18"/>
              </w:rPr>
              <w:t>확인자</w:t>
            </w:r>
          </w:p>
        </w:tc>
      </w:tr>
    </w:tbl>
    <w:p>
      <w:pPr>
        <w:pStyle w:val="BodyText"/>
        <w:spacing w:before="11"/>
        <w:rPr>
          <w:sz w:val="4"/>
        </w:rPr>
      </w:pPr>
    </w:p>
    <w:tbl>
      <w:tblPr>
        <w:tblW w:w="0" w:type="auto"/>
        <w:jc w:val="left"/>
        <w:tblInd w:w="10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9"/>
        <w:gridCol w:w="3595"/>
        <w:gridCol w:w="1790"/>
        <w:gridCol w:w="950"/>
        <w:gridCol w:w="1972"/>
      </w:tblGrid>
      <w:tr>
        <w:trPr>
          <w:trHeight w:val="714" w:hRule="atLeast"/>
        </w:trPr>
        <w:tc>
          <w:tcPr>
            <w:tcW w:w="1229" w:type="dxa"/>
            <w:vMerge w:val="restart"/>
            <w:tcBorders>
              <w:left w:val="nil"/>
              <w:bottom w:val="thickThinMediumGap" w:sz="2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spacing w:before="1"/>
              <w:ind w:left="312"/>
              <w:rPr>
                <w:sz w:val="22"/>
              </w:rPr>
            </w:pPr>
            <w:r>
              <w:rPr>
                <w:sz w:val="22"/>
              </w:rPr>
              <w:t>서약인</w:t>
            </w:r>
          </w:p>
        </w:tc>
        <w:tc>
          <w:tcPr>
            <w:tcW w:w="5385" w:type="dxa"/>
            <w:gridSpan w:val="2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8"/>
              <w:ind w:left="54"/>
              <w:rPr>
                <w:sz w:val="18"/>
              </w:rPr>
            </w:pPr>
            <w:r>
              <w:rPr>
                <w:spacing w:val="-12"/>
                <w:sz w:val="20"/>
              </w:rPr>
              <w:t>성명</w:t>
            </w:r>
            <w:r>
              <w:rPr>
                <w:spacing w:val="-12"/>
                <w:sz w:val="18"/>
              </w:rPr>
              <w:t>(한글)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spacing w:line="205" w:lineRule="exact"/>
              <w:ind w:left="429"/>
              <w:rPr>
                <w:sz w:val="18"/>
              </w:rPr>
            </w:pPr>
            <w:r>
              <w:rPr>
                <w:spacing w:val="-9"/>
                <w:sz w:val="18"/>
              </w:rPr>
              <w:t>(한자)</w:t>
            </w:r>
          </w:p>
        </w:tc>
        <w:tc>
          <w:tcPr>
            <w:tcW w:w="950" w:type="dxa"/>
            <w:tcBorders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line="237" w:lineRule="exact" w:before="28"/>
              <w:ind w:left="31"/>
              <w:rPr>
                <w:sz w:val="20"/>
              </w:rPr>
            </w:pPr>
            <w:r>
              <w:rPr>
                <w:sz w:val="20"/>
              </w:rPr>
              <w:t>성별</w:t>
            </w:r>
          </w:p>
          <w:p>
            <w:pPr>
              <w:pStyle w:val="TableParagraph"/>
              <w:spacing w:line="204" w:lineRule="exact"/>
              <w:ind w:left="175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남</w:t>
            </w:r>
          </w:p>
          <w:p>
            <w:pPr>
              <w:pStyle w:val="TableParagraph"/>
              <w:spacing w:line="223" w:lineRule="exact"/>
              <w:ind w:left="175"/>
              <w:rPr>
                <w:sz w:val="18"/>
              </w:rPr>
            </w:pPr>
            <w:r>
              <w:rPr>
                <w:sz w:val="18"/>
              </w:rPr>
              <w:t>[   ]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여</w:t>
            </w:r>
          </w:p>
        </w:tc>
        <w:tc>
          <w:tcPr>
            <w:tcW w:w="1972" w:type="dxa"/>
            <w:vMerge w:val="restart"/>
            <w:tcBorders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line="429" w:lineRule="auto" w:before="142"/>
              <w:ind w:left="439" w:right="442" w:firstLine="273"/>
              <w:rPr>
                <w:rFonts w:ascii="돋움체" w:hAnsi="돋움체" w:eastAsia="돋움체" w:hint="eastAsia"/>
                <w:sz w:val="18"/>
              </w:rPr>
            </w:pPr>
            <w:r>
              <w:rPr>
                <w:rFonts w:ascii="돋움체" w:hAnsi="돋움체" w:eastAsia="돋움체" w:hint="eastAsia"/>
                <w:sz w:val="18"/>
              </w:rPr>
              <w:t>사  진 3.5</w:t>
            </w:r>
            <w:r>
              <w:rPr>
                <w:rFonts w:ascii="돋움체" w:hAnsi="돋움체" w:eastAsia="돋움체" w:hint="eastAsia"/>
                <w:spacing w:val="-3"/>
                <w:sz w:val="18"/>
              </w:rPr>
              <w:t>㎝×</w:t>
            </w:r>
            <w:r>
              <w:rPr>
                <w:rFonts w:ascii="돋움체" w:hAnsi="돋움체" w:eastAsia="돋움체" w:hint="eastAsia"/>
                <w:sz w:val="18"/>
              </w:rPr>
              <w:t>4.5</w:t>
            </w:r>
            <w:r>
              <w:rPr>
                <w:rFonts w:ascii="돋움체" w:hAnsi="돋움체" w:eastAsia="돋움체" w:hint="eastAsia"/>
                <w:spacing w:val="-15"/>
                <w:sz w:val="18"/>
              </w:rPr>
              <w:t>㎝</w:t>
            </w:r>
          </w:p>
          <w:p>
            <w:pPr>
              <w:pStyle w:val="TableParagraph"/>
              <w:spacing w:line="216" w:lineRule="auto" w:before="21"/>
              <w:ind w:left="147" w:right="178"/>
              <w:jc w:val="both"/>
              <w:rPr>
                <w:rFonts w:ascii="돋움체" w:eastAsia="돋움체" w:hint="eastAsia"/>
                <w:sz w:val="16"/>
              </w:rPr>
            </w:pP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(모자</w:t>
            </w:r>
            <w:r>
              <w:rPr>
                <w:rFonts w:ascii="돋움체" w:eastAsia="돋움체" w:hint="eastAsia"/>
                <w:color w:val="5C5C5C"/>
                <w:spacing w:val="-52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벗은</w:t>
            </w:r>
            <w:r>
              <w:rPr>
                <w:rFonts w:ascii="돋움체" w:eastAsia="돋움체" w:hint="eastAsia"/>
                <w:color w:val="5C5C5C"/>
                <w:spacing w:val="-51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상반신으로</w:t>
            </w:r>
            <w:r>
              <w:rPr>
                <w:rFonts w:ascii="돋움체" w:eastAsia="돋움체" w:hint="eastAsia"/>
                <w:color w:val="5C5C5C"/>
                <w:spacing w:val="-52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z w:val="16"/>
              </w:rPr>
              <w:t>뒤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그림</w:t>
            </w:r>
            <w:r>
              <w:rPr>
                <w:rFonts w:ascii="돋움체" w:eastAsia="돋움체" w:hint="eastAsia"/>
                <w:color w:val="5C5C5C"/>
                <w:spacing w:val="-54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5"/>
                <w:sz w:val="16"/>
              </w:rPr>
              <w:t>없이</w:t>
            </w:r>
            <w:r>
              <w:rPr>
                <w:rFonts w:ascii="돋움체" w:eastAsia="돋움체" w:hint="eastAsia"/>
                <w:color w:val="5C5C5C"/>
                <w:spacing w:val="-54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6"/>
                <w:sz w:val="16"/>
              </w:rPr>
              <w:t>6개월</w:t>
            </w:r>
            <w:r>
              <w:rPr>
                <w:rFonts w:ascii="돋움체" w:eastAsia="돋움체" w:hint="eastAsia"/>
                <w:color w:val="5C5C5C"/>
                <w:spacing w:val="-49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3"/>
                <w:sz w:val="16"/>
              </w:rPr>
              <w:t>이내</w:t>
            </w:r>
            <w:r>
              <w:rPr>
                <w:rFonts w:ascii="돋움체" w:eastAsia="돋움체" w:hint="eastAsia"/>
                <w:color w:val="5C5C5C"/>
                <w:spacing w:val="-50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9"/>
                <w:sz w:val="16"/>
              </w:rPr>
              <w:t>촬영 </w:t>
            </w:r>
            <w:r>
              <w:rPr>
                <w:rFonts w:ascii="돋움체" w:eastAsia="돋움체" w:hint="eastAsia"/>
                <w:color w:val="5C5C5C"/>
                <w:sz w:val="16"/>
              </w:rPr>
              <w:t>한</w:t>
            </w:r>
            <w:r>
              <w:rPr>
                <w:rFonts w:ascii="돋움체" w:eastAsia="돋움체" w:hint="eastAsia"/>
                <w:color w:val="5C5C5C"/>
                <w:spacing w:val="-34"/>
                <w:sz w:val="16"/>
              </w:rPr>
              <w:t> </w:t>
            </w:r>
            <w:r>
              <w:rPr>
                <w:rFonts w:ascii="돋움체" w:eastAsia="돋움체" w:hint="eastAsia"/>
                <w:color w:val="5C5C5C"/>
                <w:spacing w:val="-10"/>
                <w:sz w:val="16"/>
              </w:rPr>
              <w:t>것)</w:t>
            </w:r>
          </w:p>
        </w:tc>
      </w:tr>
      <w:tr>
        <w:trPr>
          <w:trHeight w:val="609" w:hRule="atLeast"/>
        </w:trPr>
        <w:tc>
          <w:tcPr>
            <w:tcW w:w="1229" w:type="dxa"/>
            <w:vMerge/>
            <w:tcBorders>
              <w:top w:val="nil"/>
              <w:left w:val="nil"/>
              <w:bottom w:val="thickThinMediumGap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4"/>
              <w:rPr>
                <w:sz w:val="18"/>
              </w:rPr>
            </w:pPr>
            <w:r>
              <w:rPr>
                <w:sz w:val="20"/>
              </w:rPr>
              <w:t>성명</w:t>
            </w:r>
            <w:r>
              <w:rPr>
                <w:sz w:val="18"/>
              </w:rPr>
              <w:t>(외국명)</w:t>
            </w:r>
          </w:p>
        </w:tc>
        <w:tc>
          <w:tcPr>
            <w:tcW w:w="2740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5"/>
              <w:rPr>
                <w:sz w:val="20"/>
              </w:rPr>
            </w:pPr>
            <w:r>
              <w:rPr>
                <w:sz w:val="20"/>
              </w:rPr>
              <w:t>생년월일</w:t>
            </w:r>
          </w:p>
        </w:tc>
        <w:tc>
          <w:tcPr>
            <w:tcW w:w="1972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3" w:hRule="atLeast"/>
        </w:trPr>
        <w:tc>
          <w:tcPr>
            <w:tcW w:w="1229" w:type="dxa"/>
            <w:vMerge/>
            <w:tcBorders>
              <w:top w:val="nil"/>
              <w:left w:val="nil"/>
              <w:bottom w:val="thickThinMediumGap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4"/>
              <w:rPr>
                <w:sz w:val="20"/>
              </w:rPr>
            </w:pPr>
            <w:r>
              <w:rPr>
                <w:sz w:val="20"/>
              </w:rPr>
              <w:t>외국 국적</w:t>
            </w:r>
          </w:p>
        </w:tc>
        <w:tc>
          <w:tcPr>
            <w:tcW w:w="2740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23"/>
              <w:ind w:left="55"/>
              <w:rPr>
                <w:sz w:val="20"/>
              </w:rPr>
            </w:pPr>
            <w:r>
              <w:rPr>
                <w:sz w:val="20"/>
              </w:rPr>
              <w:t>출생지</w:t>
            </w:r>
          </w:p>
        </w:tc>
        <w:tc>
          <w:tcPr>
            <w:tcW w:w="1972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9" w:hRule="atLeast"/>
        </w:trPr>
        <w:tc>
          <w:tcPr>
            <w:tcW w:w="1229" w:type="dxa"/>
            <w:vMerge/>
            <w:tcBorders>
              <w:top w:val="nil"/>
              <w:left w:val="nil"/>
              <w:bottom w:val="thickThinMediumGap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5" w:type="dxa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4"/>
              <w:rPr>
                <w:sz w:val="20"/>
              </w:rPr>
            </w:pPr>
            <w:r>
              <w:rPr>
                <w:sz w:val="20"/>
              </w:rPr>
              <w:t>전화번호</w:t>
            </w:r>
          </w:p>
        </w:tc>
        <w:tc>
          <w:tcPr>
            <w:tcW w:w="2740" w:type="dxa"/>
            <w:gridSpan w:val="2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single" w:sz="2" w:space="0" w:color="7E7E7E"/>
            </w:tcBorders>
          </w:tcPr>
          <w:p>
            <w:pPr>
              <w:pStyle w:val="TableParagraph"/>
              <w:spacing w:before="18"/>
              <w:ind w:left="55"/>
              <w:rPr>
                <w:sz w:val="18"/>
              </w:rPr>
            </w:pPr>
            <w:r>
              <w:rPr>
                <w:sz w:val="20"/>
              </w:rPr>
              <w:t>전자우편</w:t>
            </w:r>
            <w:r>
              <w:rPr>
                <w:sz w:val="18"/>
              </w:rPr>
              <w:t>(E-mail)</w:t>
            </w:r>
          </w:p>
        </w:tc>
        <w:tc>
          <w:tcPr>
            <w:tcW w:w="1972" w:type="dxa"/>
            <w:vMerge/>
            <w:tcBorders>
              <w:top w:val="nil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9" w:hRule="atLeast"/>
        </w:trPr>
        <w:tc>
          <w:tcPr>
            <w:tcW w:w="1229" w:type="dxa"/>
            <w:vMerge/>
            <w:tcBorders>
              <w:top w:val="nil"/>
              <w:left w:val="nil"/>
              <w:bottom w:val="thickThinMediumGap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07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18"/>
              <w:ind w:left="54"/>
              <w:rPr>
                <w:sz w:val="20"/>
              </w:rPr>
            </w:pPr>
            <w:r>
              <w:rPr>
                <w:sz w:val="20"/>
              </w:rPr>
              <w:t>주소</w:t>
            </w:r>
          </w:p>
        </w:tc>
      </w:tr>
      <w:tr>
        <w:trPr>
          <w:trHeight w:val="634" w:hRule="atLeast"/>
        </w:trPr>
        <w:tc>
          <w:tcPr>
            <w:tcW w:w="1229" w:type="dxa"/>
            <w:vMerge/>
            <w:tcBorders>
              <w:top w:val="nil"/>
              <w:left w:val="nil"/>
              <w:bottom w:val="thickThinMediumGap" w:sz="2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07" w:type="dxa"/>
            <w:gridSpan w:val="4"/>
            <w:tcBorders>
              <w:top w:val="single" w:sz="2" w:space="0" w:color="7E7E7E"/>
              <w:left w:val="single" w:sz="2" w:space="0" w:color="7E7E7E"/>
              <w:bottom w:val="thickThinMediumGap" w:sz="2" w:space="0" w:color="000000"/>
              <w:right w:val="nil"/>
            </w:tcBorders>
          </w:tcPr>
          <w:p>
            <w:pPr>
              <w:pStyle w:val="TableParagraph"/>
              <w:spacing w:before="18"/>
              <w:ind w:left="54"/>
              <w:rPr>
                <w:sz w:val="20"/>
              </w:rPr>
            </w:pPr>
            <w:r>
              <w:rPr>
                <w:sz w:val="20"/>
              </w:rPr>
              <w:t>등록기준지</w:t>
            </w:r>
          </w:p>
        </w:tc>
      </w:tr>
      <w:tr>
        <w:trPr>
          <w:trHeight w:val="581" w:hRule="atLeast"/>
        </w:trPr>
        <w:tc>
          <w:tcPr>
            <w:tcW w:w="1229" w:type="dxa"/>
            <w:vMerge w:val="restart"/>
            <w:tcBorders>
              <w:top w:val="thinThickMediumGap" w:sz="2" w:space="0" w:color="000000"/>
              <w:left w:val="nil"/>
              <w:bottom w:val="single" w:sz="4" w:space="0" w:color="000000"/>
              <w:right w:val="single" w:sz="2" w:space="0" w:color="7E7E7E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1"/>
              </w:rPr>
            </w:pPr>
          </w:p>
          <w:p>
            <w:pPr>
              <w:pStyle w:val="TableParagraph"/>
              <w:ind w:left="206"/>
              <w:rPr>
                <w:sz w:val="22"/>
              </w:rPr>
            </w:pPr>
            <w:r>
              <w:rPr>
                <w:sz w:val="22"/>
              </w:rPr>
              <w:t>서약유형</w:t>
            </w:r>
          </w:p>
        </w:tc>
        <w:tc>
          <w:tcPr>
            <w:tcW w:w="8307" w:type="dxa"/>
            <w:gridSpan w:val="4"/>
            <w:tcBorders>
              <w:top w:val="thinThickMediumGap" w:sz="2" w:space="0" w:color="000000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spacing w:before="5"/>
              <w:rPr>
                <w:sz w:val="14"/>
              </w:rPr>
            </w:pPr>
          </w:p>
          <w:p>
            <w:pPr>
              <w:pStyle w:val="TableParagraph"/>
              <w:tabs>
                <w:tab w:pos="3098" w:val="left" w:leader="none"/>
              </w:tabs>
              <w:ind w:left="54"/>
              <w:rPr>
                <w:sz w:val="18"/>
              </w:rPr>
            </w:pPr>
            <w:r>
              <w:rPr>
                <w:sz w:val="20"/>
              </w:rPr>
              <w:t>[ </w:t>
            </w:r>
            <w:r>
              <w:rPr>
                <w:spacing w:val="53"/>
                <w:sz w:val="20"/>
              </w:rPr>
              <w:t> </w:t>
            </w:r>
            <w:r>
              <w:rPr>
                <w:spacing w:val="-5"/>
                <w:sz w:val="20"/>
              </w:rPr>
              <w:t>]</w:t>
            </w:r>
            <w:r>
              <w:rPr>
                <w:spacing w:val="-20"/>
                <w:sz w:val="20"/>
              </w:rPr>
              <w:t>「</w:t>
            </w:r>
            <w:r>
              <w:rPr>
                <w:spacing w:val="-17"/>
                <w:sz w:val="20"/>
              </w:rPr>
              <w:t>국적법</w:t>
            </w:r>
            <w:r>
              <w:rPr>
                <w:sz w:val="20"/>
              </w:rPr>
              <w:t>」</w:t>
            </w:r>
            <w:r>
              <w:rPr>
                <w:spacing w:val="13"/>
                <w:sz w:val="20"/>
              </w:rPr>
              <w:t> </w:t>
            </w:r>
            <w:r>
              <w:rPr>
                <w:spacing w:val="-11"/>
                <w:sz w:val="20"/>
              </w:rPr>
              <w:t>제10조제2항</w:t>
              <w:tab/>
            </w:r>
            <w:r>
              <w:rPr>
                <w:sz w:val="18"/>
              </w:rPr>
              <w:t>[ </w:t>
            </w:r>
            <w:r>
              <w:rPr>
                <w:spacing w:val="-9"/>
                <w:sz w:val="18"/>
              </w:rPr>
              <w:t>]제1호 </w:t>
            </w:r>
            <w:r>
              <w:rPr>
                <w:sz w:val="18"/>
              </w:rPr>
              <w:t>[ </w:t>
            </w:r>
            <w:r>
              <w:rPr>
                <w:spacing w:val="-9"/>
                <w:sz w:val="18"/>
              </w:rPr>
              <w:t>]제2호 </w:t>
            </w:r>
            <w:r>
              <w:rPr>
                <w:sz w:val="18"/>
              </w:rPr>
              <w:t>[ </w:t>
            </w:r>
            <w:r>
              <w:rPr>
                <w:spacing w:val="-9"/>
                <w:sz w:val="18"/>
              </w:rPr>
              <w:t>]제3호 </w:t>
            </w:r>
            <w:r>
              <w:rPr>
                <w:sz w:val="18"/>
              </w:rPr>
              <w:t>[ </w:t>
            </w:r>
            <w:r>
              <w:rPr>
                <w:spacing w:val="-9"/>
                <w:sz w:val="18"/>
              </w:rPr>
              <w:t>]제4호 </w:t>
            </w:r>
            <w:r>
              <w:rPr>
                <w:sz w:val="18"/>
              </w:rPr>
              <w:t>[</w:t>
            </w:r>
            <w:r>
              <w:rPr>
                <w:spacing w:val="56"/>
                <w:sz w:val="18"/>
              </w:rPr>
              <w:t> </w:t>
            </w:r>
            <w:r>
              <w:rPr>
                <w:spacing w:val="-9"/>
                <w:sz w:val="18"/>
              </w:rPr>
              <w:t>]제5호</w:t>
            </w:r>
          </w:p>
        </w:tc>
      </w:tr>
      <w:tr>
        <w:trPr>
          <w:trHeight w:val="561" w:hRule="atLeast"/>
        </w:trPr>
        <w:tc>
          <w:tcPr>
            <w:tcW w:w="1229" w:type="dxa"/>
            <w:vMerge/>
            <w:tcBorders>
              <w:top w:val="nil"/>
              <w:left w:val="nil"/>
              <w:bottom w:val="single" w:sz="4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07" w:type="dxa"/>
            <w:gridSpan w:val="4"/>
            <w:tcBorders>
              <w:top w:val="single" w:sz="2" w:space="0" w:color="7E7E7E"/>
              <w:left w:val="single" w:sz="2" w:space="0" w:color="7E7E7E"/>
              <w:bottom w:val="single" w:sz="2" w:space="0" w:color="7E7E7E"/>
              <w:right w:val="nil"/>
            </w:tcBorders>
          </w:tcPr>
          <w:p>
            <w:pPr>
              <w:pStyle w:val="TableParagraph"/>
              <w:tabs>
                <w:tab w:pos="3117" w:val="left" w:leader="none"/>
              </w:tabs>
              <w:spacing w:before="164"/>
              <w:ind w:left="54"/>
              <w:rPr>
                <w:sz w:val="18"/>
              </w:rPr>
            </w:pPr>
            <w:r>
              <w:rPr>
                <w:sz w:val="20"/>
              </w:rPr>
              <w:t>[ </w:t>
            </w:r>
            <w:r>
              <w:rPr>
                <w:spacing w:val="51"/>
                <w:sz w:val="20"/>
              </w:rPr>
              <w:t> </w:t>
            </w:r>
            <w:r>
              <w:rPr>
                <w:spacing w:val="-5"/>
                <w:sz w:val="20"/>
              </w:rPr>
              <w:t>]</w:t>
            </w:r>
            <w:r>
              <w:rPr>
                <w:spacing w:val="-20"/>
                <w:sz w:val="20"/>
              </w:rPr>
              <w:t>「</w:t>
            </w:r>
            <w:r>
              <w:rPr>
                <w:spacing w:val="-17"/>
                <w:sz w:val="20"/>
              </w:rPr>
              <w:t>국적법</w:t>
            </w:r>
            <w:r>
              <w:rPr>
                <w:sz w:val="20"/>
              </w:rPr>
              <w:t>」</w:t>
            </w:r>
            <w:r>
              <w:rPr>
                <w:spacing w:val="12"/>
                <w:sz w:val="20"/>
              </w:rPr>
              <w:t> </w:t>
            </w:r>
            <w:r>
              <w:rPr>
                <w:spacing w:val="-9"/>
                <w:sz w:val="20"/>
              </w:rPr>
              <w:t>제13조</w:t>
              <w:tab/>
            </w:r>
            <w:r>
              <w:rPr>
                <w:sz w:val="18"/>
              </w:rPr>
              <w:t>[ </w:t>
            </w:r>
            <w:r>
              <w:rPr>
                <w:spacing w:val="-9"/>
                <w:sz w:val="18"/>
              </w:rPr>
              <w:t>]제1항 </w:t>
            </w:r>
            <w:r>
              <w:rPr>
                <w:sz w:val="18"/>
              </w:rPr>
              <w:t>[ </w:t>
            </w:r>
            <w:r>
              <w:rPr>
                <w:spacing w:val="-9"/>
                <w:sz w:val="18"/>
              </w:rPr>
              <w:t>]제2항</w:t>
            </w:r>
            <w:r>
              <w:rPr>
                <w:spacing w:val="-10"/>
                <w:sz w:val="18"/>
              </w:rPr>
              <w:t> </w:t>
            </w:r>
            <w:r>
              <w:rPr>
                <w:spacing w:val="-8"/>
                <w:sz w:val="18"/>
              </w:rPr>
              <w:t>단서</w:t>
            </w:r>
          </w:p>
        </w:tc>
      </w:tr>
      <w:tr>
        <w:trPr>
          <w:trHeight w:val="556" w:hRule="atLeast"/>
        </w:trPr>
        <w:tc>
          <w:tcPr>
            <w:tcW w:w="1229" w:type="dxa"/>
            <w:vMerge/>
            <w:tcBorders>
              <w:top w:val="nil"/>
              <w:left w:val="nil"/>
              <w:bottom w:val="single" w:sz="4" w:space="0" w:color="000000"/>
              <w:right w:val="single" w:sz="2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307" w:type="dxa"/>
            <w:gridSpan w:val="4"/>
            <w:tcBorders>
              <w:top w:val="single" w:sz="2" w:space="0" w:color="7E7E7E"/>
              <w:left w:val="single" w:sz="2" w:space="0" w:color="7E7E7E"/>
              <w:bottom w:val="single" w:sz="4" w:space="0" w:color="000000"/>
              <w:right w:val="nil"/>
            </w:tcBorders>
          </w:tcPr>
          <w:p>
            <w:pPr>
              <w:pStyle w:val="TableParagraph"/>
              <w:tabs>
                <w:tab w:pos="4658" w:val="left" w:leader="none"/>
              </w:tabs>
              <w:spacing w:before="164"/>
              <w:ind w:left="54"/>
              <w:rPr>
                <w:sz w:val="18"/>
              </w:rPr>
            </w:pPr>
            <w:r>
              <w:rPr>
                <w:sz w:val="20"/>
              </w:rPr>
              <w:t>[</w:t>
            </w:r>
            <w:r>
              <w:rPr>
                <w:spacing w:val="2"/>
                <w:sz w:val="20"/>
              </w:rPr>
              <w:t> </w:t>
            </w:r>
            <w:r>
              <w:rPr>
                <w:spacing w:val="-5"/>
                <w:sz w:val="20"/>
              </w:rPr>
              <w:t>] </w:t>
            </w:r>
            <w:r>
              <w:rPr>
                <w:spacing w:val="-20"/>
                <w:sz w:val="20"/>
              </w:rPr>
              <w:t>「 </w:t>
            </w:r>
            <w:r>
              <w:rPr>
                <w:spacing w:val="-17"/>
                <w:sz w:val="20"/>
              </w:rPr>
              <w:t>국적법 </w:t>
            </w:r>
            <w:r>
              <w:rPr>
                <w:sz w:val="20"/>
              </w:rPr>
              <w:t>」 </w:t>
            </w:r>
            <w:r>
              <w:rPr>
                <w:spacing w:val="-11"/>
                <w:sz w:val="20"/>
              </w:rPr>
              <w:t>부칙(법률 </w:t>
            </w:r>
            <w:r>
              <w:rPr>
                <w:spacing w:val="-10"/>
                <w:sz w:val="20"/>
              </w:rPr>
              <w:t>제10275호)</w:t>
            </w:r>
            <w:r>
              <w:rPr>
                <w:spacing w:val="21"/>
                <w:sz w:val="20"/>
              </w:rPr>
              <w:t> </w:t>
            </w:r>
            <w:r>
              <w:rPr>
                <w:spacing w:val="-8"/>
                <w:sz w:val="20"/>
              </w:rPr>
              <w:t>제2조</w:t>
              <w:tab/>
            </w:r>
            <w:r>
              <w:rPr>
                <w:sz w:val="18"/>
              </w:rPr>
              <w:t>[ </w:t>
            </w:r>
            <w:r>
              <w:rPr>
                <w:spacing w:val="-9"/>
                <w:sz w:val="18"/>
              </w:rPr>
              <w:t>]제1항 </w:t>
            </w:r>
            <w:r>
              <w:rPr>
                <w:sz w:val="18"/>
              </w:rPr>
              <w:t>[ ]</w:t>
            </w:r>
            <w:r>
              <w:rPr>
                <w:spacing w:val="-6"/>
                <w:sz w:val="18"/>
              </w:rPr>
              <w:t> </w:t>
            </w:r>
            <w:r>
              <w:rPr>
                <w:spacing w:val="-7"/>
                <w:sz w:val="18"/>
              </w:rPr>
              <w:t>제2항</w:t>
            </w:r>
          </w:p>
        </w:tc>
      </w:tr>
    </w:tbl>
    <w:p>
      <w:pPr>
        <w:pStyle w:val="BodyText"/>
        <w:rPr>
          <w:sz w:val="16"/>
        </w:rPr>
      </w:pPr>
    </w:p>
    <w:p>
      <w:pPr>
        <w:pStyle w:val="BodyText"/>
        <w:spacing w:before="5"/>
        <w:rPr>
          <w:sz w:val="11"/>
        </w:rPr>
      </w:pPr>
    </w:p>
    <w:p>
      <w:pPr>
        <w:pStyle w:val="ListParagraph"/>
        <w:numPr>
          <w:ilvl w:val="1"/>
          <w:numId w:val="1"/>
        </w:numPr>
        <w:tabs>
          <w:tab w:pos="588" w:val="left" w:leader="none"/>
        </w:tabs>
        <w:spacing w:line="240" w:lineRule="auto" w:before="0" w:after="0"/>
        <w:ind w:left="587" w:right="0" w:hanging="275"/>
        <w:jc w:val="left"/>
        <w:rPr>
          <w:sz w:val="20"/>
        </w:rPr>
      </w:pPr>
      <w:r>
        <w:rPr>
          <w:spacing w:val="-12"/>
          <w:sz w:val="20"/>
        </w:rPr>
        <w:t>본인은 </w:t>
      </w:r>
      <w:r>
        <w:rPr>
          <w:spacing w:val="-13"/>
          <w:sz w:val="20"/>
        </w:rPr>
        <w:t>대한민국 </w:t>
      </w:r>
      <w:r>
        <w:rPr>
          <w:spacing w:val="-10"/>
          <w:sz w:val="20"/>
        </w:rPr>
        <w:t>국적을 </w:t>
      </w:r>
      <w:r>
        <w:rPr>
          <w:spacing w:val="-15"/>
          <w:sz w:val="20"/>
        </w:rPr>
        <w:t>취득ㆍ선택ㆍ보유하는 </w:t>
      </w:r>
      <w:r>
        <w:rPr>
          <w:spacing w:val="-10"/>
          <w:sz w:val="20"/>
        </w:rPr>
        <w:t>것과 </w:t>
      </w:r>
      <w:r>
        <w:rPr>
          <w:spacing w:val="-13"/>
          <w:sz w:val="20"/>
        </w:rPr>
        <w:t>관련하여 </w:t>
      </w:r>
      <w:r>
        <w:rPr>
          <w:spacing w:val="-10"/>
          <w:sz w:val="20"/>
        </w:rPr>
        <w:t>다음과 같이</w:t>
      </w:r>
      <w:r>
        <w:rPr>
          <w:spacing w:val="-42"/>
          <w:sz w:val="20"/>
        </w:rPr>
        <w:t> </w:t>
      </w:r>
      <w:r>
        <w:rPr>
          <w:spacing w:val="-14"/>
          <w:sz w:val="20"/>
        </w:rPr>
        <w:t>서약합니다.</w:t>
      </w:r>
    </w:p>
    <w:p>
      <w:pPr>
        <w:pStyle w:val="BodyText"/>
        <w:spacing w:before="4"/>
        <w:rPr>
          <w:sz w:val="25"/>
        </w:rPr>
      </w:pPr>
    </w:p>
    <w:p>
      <w:pPr>
        <w:spacing w:before="0"/>
        <w:ind w:left="472" w:right="0" w:firstLine="0"/>
        <w:jc w:val="left"/>
        <w:rPr>
          <w:sz w:val="18"/>
        </w:rPr>
      </w:pPr>
      <w:r>
        <w:rPr>
          <w:sz w:val="18"/>
        </w:rPr>
        <w:t>가. 대한민국 국민으로서의 의무를 충실히 이행하겠습니다.</w:t>
      </w:r>
    </w:p>
    <w:p>
      <w:pPr>
        <w:pStyle w:val="BodyText"/>
        <w:spacing w:before="4"/>
        <w:rPr>
          <w:sz w:val="24"/>
        </w:rPr>
      </w:pPr>
    </w:p>
    <w:p>
      <w:pPr>
        <w:spacing w:line="355" w:lineRule="auto" w:before="0"/>
        <w:ind w:left="774" w:right="16" w:hanging="303"/>
        <w:jc w:val="left"/>
        <w:rPr>
          <w:sz w:val="18"/>
        </w:rPr>
      </w:pPr>
      <w:r>
        <w:rPr>
          <w:spacing w:val="-8"/>
          <w:sz w:val="18"/>
        </w:rPr>
        <w:t>나. </w:t>
      </w:r>
      <w:r>
        <w:rPr>
          <w:spacing w:val="-12"/>
          <w:sz w:val="18"/>
        </w:rPr>
        <w:t>대한민국 내에서나 출입국을 </w:t>
      </w:r>
      <w:r>
        <w:rPr>
          <w:sz w:val="18"/>
        </w:rPr>
        <w:t>할 때 </w:t>
      </w:r>
      <w:r>
        <w:rPr>
          <w:spacing w:val="-10"/>
          <w:sz w:val="18"/>
        </w:rPr>
        <w:t>대한민국 </w:t>
      </w:r>
      <w:r>
        <w:rPr>
          <w:spacing w:val="-12"/>
          <w:sz w:val="18"/>
        </w:rPr>
        <w:t>국민으로만 처우됨을 </w:t>
      </w:r>
      <w:r>
        <w:rPr>
          <w:sz w:val="18"/>
        </w:rPr>
        <w:t>잘 </w:t>
      </w:r>
      <w:r>
        <w:rPr>
          <w:spacing w:val="-8"/>
          <w:sz w:val="18"/>
        </w:rPr>
        <w:t>알고 </w:t>
      </w:r>
      <w:r>
        <w:rPr>
          <w:spacing w:val="-12"/>
          <w:sz w:val="18"/>
        </w:rPr>
        <w:t>있으며, 외국여권을 사용하거나 </w:t>
      </w:r>
      <w:r>
        <w:rPr>
          <w:spacing w:val="-10"/>
          <w:sz w:val="18"/>
        </w:rPr>
        <w:t>외국인 등록을 </w:t>
      </w:r>
      <w:r>
        <w:rPr>
          <w:spacing w:val="-8"/>
          <w:sz w:val="18"/>
        </w:rPr>
        <w:t>하는 </w:t>
      </w:r>
      <w:r>
        <w:rPr>
          <w:sz w:val="18"/>
        </w:rPr>
        <w:t>등 </w:t>
      </w:r>
      <w:r>
        <w:rPr>
          <w:spacing w:val="-8"/>
          <w:sz w:val="18"/>
        </w:rPr>
        <w:t>외국 </w:t>
      </w:r>
      <w:r>
        <w:rPr>
          <w:spacing w:val="-9"/>
          <w:sz w:val="18"/>
        </w:rPr>
        <w:t>국적을 </w:t>
      </w:r>
      <w:r>
        <w:rPr>
          <w:spacing w:val="-10"/>
          <w:sz w:val="18"/>
        </w:rPr>
        <w:t>행사하지 </w:t>
      </w:r>
      <w:r>
        <w:rPr>
          <w:spacing w:val="-8"/>
          <w:sz w:val="18"/>
        </w:rPr>
        <w:t>않을 </w:t>
      </w:r>
      <w:r>
        <w:rPr>
          <w:spacing w:val="-11"/>
          <w:sz w:val="18"/>
        </w:rPr>
        <w:t>것입니다.</w:t>
      </w:r>
    </w:p>
    <w:p>
      <w:pPr>
        <w:pStyle w:val="BodyText"/>
        <w:spacing w:before="6"/>
        <w:rPr>
          <w:sz w:val="15"/>
        </w:rPr>
      </w:pPr>
    </w:p>
    <w:p>
      <w:pPr>
        <w:pStyle w:val="ListParagraph"/>
        <w:numPr>
          <w:ilvl w:val="1"/>
          <w:numId w:val="1"/>
        </w:numPr>
        <w:tabs>
          <w:tab w:pos="583" w:val="left" w:leader="none"/>
        </w:tabs>
        <w:spacing w:line="355" w:lineRule="auto" w:before="0" w:after="0"/>
        <w:ind w:left="567" w:right="313" w:hanging="255"/>
        <w:jc w:val="both"/>
        <w:rPr>
          <w:sz w:val="20"/>
        </w:rPr>
      </w:pPr>
      <w:r>
        <w:rPr>
          <w:spacing w:val="-13"/>
          <w:sz w:val="20"/>
        </w:rPr>
        <w:t>만약 오늘 </w:t>
      </w:r>
      <w:r>
        <w:rPr>
          <w:spacing w:val="-17"/>
          <w:sz w:val="20"/>
        </w:rPr>
        <w:t>이후에 </w:t>
      </w:r>
      <w:r>
        <w:rPr>
          <w:spacing w:val="-18"/>
          <w:sz w:val="20"/>
        </w:rPr>
        <w:t>본인이 </w:t>
      </w:r>
      <w:r>
        <w:rPr>
          <w:sz w:val="20"/>
        </w:rPr>
        <w:t>위 </w:t>
      </w:r>
      <w:r>
        <w:rPr>
          <w:spacing w:val="-18"/>
          <w:sz w:val="20"/>
        </w:rPr>
        <w:t>내용에 </w:t>
      </w:r>
      <w:r>
        <w:rPr>
          <w:spacing w:val="-20"/>
          <w:sz w:val="20"/>
        </w:rPr>
        <w:t>위배되는 </w:t>
      </w:r>
      <w:r>
        <w:rPr>
          <w:spacing w:val="-18"/>
          <w:sz w:val="20"/>
        </w:rPr>
        <w:t>행위를 </w:t>
      </w:r>
      <w:r>
        <w:rPr>
          <w:sz w:val="20"/>
        </w:rPr>
        <w:t>할 </w:t>
      </w:r>
      <w:r>
        <w:rPr>
          <w:spacing w:val="-20"/>
          <w:sz w:val="20"/>
        </w:rPr>
        <w:t>경우에는 </w:t>
      </w:r>
      <w:r>
        <w:rPr>
          <w:spacing w:val="-17"/>
          <w:sz w:val="20"/>
        </w:rPr>
        <w:t>과태료 </w:t>
      </w:r>
      <w:r>
        <w:rPr>
          <w:spacing w:val="-13"/>
          <w:sz w:val="20"/>
        </w:rPr>
        <w:t>부과 등의 </w:t>
      </w:r>
      <w:r>
        <w:rPr>
          <w:spacing w:val="-18"/>
          <w:sz w:val="20"/>
        </w:rPr>
        <w:t>제재를 </w:t>
      </w:r>
      <w:r>
        <w:rPr>
          <w:spacing w:val="-20"/>
          <w:sz w:val="20"/>
        </w:rPr>
        <w:t>포함하여</w:t>
      </w:r>
      <w:r>
        <w:rPr>
          <w:spacing w:val="-24"/>
          <w:sz w:val="20"/>
        </w:rPr>
        <w:t> 「 </w:t>
      </w:r>
      <w:r>
        <w:rPr>
          <w:spacing w:val="-15"/>
          <w:sz w:val="20"/>
        </w:rPr>
        <w:t>국적 </w:t>
      </w:r>
      <w:r>
        <w:rPr>
          <w:spacing w:val="-25"/>
          <w:sz w:val="20"/>
        </w:rPr>
        <w:t>법</w:t>
      </w:r>
      <w:r>
        <w:rPr>
          <w:spacing w:val="-9"/>
          <w:sz w:val="20"/>
        </w:rPr>
        <w:t> 」 </w:t>
      </w:r>
      <w:r>
        <w:rPr>
          <w:spacing w:val="-16"/>
          <w:sz w:val="20"/>
        </w:rPr>
        <w:t>제14조의2에 </w:t>
      </w:r>
      <w:r>
        <w:rPr>
          <w:spacing w:val="-13"/>
          <w:sz w:val="20"/>
        </w:rPr>
        <w:t>따른 </w:t>
      </w:r>
      <w:r>
        <w:rPr>
          <w:spacing w:val="-20"/>
          <w:sz w:val="20"/>
        </w:rPr>
        <w:t>국적선택명령이나</w:t>
      </w:r>
      <w:r>
        <w:rPr>
          <w:spacing w:val="-24"/>
          <w:sz w:val="20"/>
        </w:rPr>
        <w:t> 「 </w:t>
      </w:r>
      <w:r>
        <w:rPr>
          <w:spacing w:val="-22"/>
          <w:sz w:val="20"/>
        </w:rPr>
        <w:t>국적법</w:t>
      </w:r>
      <w:r>
        <w:rPr>
          <w:spacing w:val="-8"/>
          <w:sz w:val="20"/>
        </w:rPr>
        <w:t> 」 </w:t>
      </w:r>
      <w:r>
        <w:rPr>
          <w:spacing w:val="-16"/>
          <w:sz w:val="20"/>
        </w:rPr>
        <w:t>제14조의3에 </w:t>
      </w:r>
      <w:r>
        <w:rPr>
          <w:spacing w:val="-13"/>
          <w:sz w:val="20"/>
        </w:rPr>
        <w:t>따른 </w:t>
      </w:r>
      <w:r>
        <w:rPr>
          <w:spacing w:val="-18"/>
          <w:sz w:val="20"/>
        </w:rPr>
        <w:t>국적상실 </w:t>
      </w:r>
      <w:r>
        <w:rPr>
          <w:spacing w:val="-13"/>
          <w:sz w:val="20"/>
        </w:rPr>
        <w:t>결정 등의 </w:t>
      </w:r>
      <w:r>
        <w:rPr>
          <w:spacing w:val="-18"/>
          <w:sz w:val="20"/>
        </w:rPr>
        <w:t>불이익을 </w:t>
      </w:r>
      <w:r>
        <w:rPr>
          <w:spacing w:val="-13"/>
          <w:sz w:val="20"/>
        </w:rPr>
        <w:t>감수 </w:t>
      </w:r>
      <w:r>
        <w:rPr>
          <w:sz w:val="20"/>
        </w:rPr>
        <w:t>할 </w:t>
      </w:r>
      <w:r>
        <w:rPr>
          <w:spacing w:val="-10"/>
          <w:sz w:val="20"/>
        </w:rPr>
        <w:t>것을</w:t>
      </w:r>
      <w:r>
        <w:rPr>
          <w:sz w:val="20"/>
        </w:rPr>
        <w:t> </w:t>
      </w:r>
      <w:r>
        <w:rPr>
          <w:spacing w:val="-19"/>
          <w:sz w:val="20"/>
        </w:rPr>
        <w:t>서약합니다.</w:t>
      </w:r>
    </w:p>
    <w:p>
      <w:pPr>
        <w:pStyle w:val="BodyText"/>
        <w:rPr>
          <w:sz w:val="22"/>
        </w:rPr>
      </w:pPr>
    </w:p>
    <w:p>
      <w:pPr>
        <w:tabs>
          <w:tab w:pos="998" w:val="left" w:leader="none"/>
          <w:tab w:pos="1996" w:val="left" w:leader="none"/>
        </w:tabs>
        <w:spacing w:before="0"/>
        <w:ind w:left="0" w:right="352" w:firstLine="0"/>
        <w:jc w:val="right"/>
        <w:rPr>
          <w:sz w:val="18"/>
        </w:rPr>
      </w:pPr>
      <w:r>
        <w:rPr>
          <w:sz w:val="18"/>
        </w:rPr>
        <w:t>년</w:t>
        <w:tab/>
        <w:t>월</w:t>
        <w:tab/>
        <w:t>일</w:t>
      </w:r>
    </w:p>
    <w:p>
      <w:pPr>
        <w:pStyle w:val="BodyText"/>
      </w:pPr>
    </w:p>
    <w:p>
      <w:pPr>
        <w:spacing w:after="0"/>
        <w:sectPr>
          <w:type w:val="continuous"/>
          <w:pgSz w:w="11910" w:h="16840"/>
          <w:pgMar w:top="1120" w:bottom="280" w:left="1040" w:right="1100"/>
        </w:sectPr>
      </w:pPr>
    </w:p>
    <w:p>
      <w:pPr>
        <w:pStyle w:val="BodyText"/>
        <w:rPr>
          <w:sz w:val="18"/>
        </w:rPr>
      </w:pPr>
    </w:p>
    <w:p>
      <w:pPr>
        <w:pStyle w:val="BodyText"/>
        <w:jc w:val="right"/>
      </w:pPr>
      <w:r>
        <w:rPr/>
        <w:t>서약인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rPr>
          <w:sz w:val="22"/>
        </w:rPr>
      </w:pPr>
    </w:p>
    <w:p>
      <w:pPr>
        <w:spacing w:before="0"/>
        <w:ind w:left="0" w:right="187" w:firstLine="0"/>
        <w:jc w:val="right"/>
        <w:rPr>
          <w:sz w:val="16"/>
        </w:rPr>
      </w:pPr>
      <w:r>
        <w:rPr>
          <w:color w:val="5C5C5C"/>
          <w:sz w:val="16"/>
        </w:rPr>
        <w:t>(서명 또는 인)</w:t>
      </w:r>
    </w:p>
    <w:p>
      <w:pPr>
        <w:spacing w:after="0"/>
        <w:jc w:val="right"/>
        <w:rPr>
          <w:sz w:val="16"/>
        </w:rPr>
        <w:sectPr>
          <w:type w:val="continuous"/>
          <w:pgSz w:w="11910" w:h="16840"/>
          <w:pgMar w:top="1120" w:bottom="280" w:left="1040" w:right="1100"/>
          <w:cols w:num="2" w:equalWidth="0">
            <w:col w:w="5546" w:space="40"/>
            <w:col w:w="4184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before="63"/>
        <w:ind w:left="462" w:right="0" w:firstLine="0"/>
        <w:jc w:val="left"/>
        <w:rPr>
          <w:sz w:val="20"/>
        </w:rPr>
      </w:pPr>
      <w:r>
        <w:rPr>
          <w:b/>
          <w:sz w:val="26"/>
        </w:rPr>
        <w:t>○○출입국ㆍ외국인청(사무소ㆍ출장소)장 </w:t>
      </w:r>
      <w:r>
        <w:rPr>
          <w:sz w:val="20"/>
        </w:rPr>
        <w:t>귀하</w:t>
      </w:r>
    </w:p>
    <w:p>
      <w:pPr>
        <w:pStyle w:val="BodyText"/>
        <w:spacing w:before="4"/>
        <w:rPr>
          <w:sz w:val="10"/>
        </w:rPr>
      </w:pPr>
      <w:r>
        <w:rPr/>
        <w:pict>
          <v:rect style="position:absolute;margin-left:58.080002pt;margin-top:8.568003pt;width:475.440023pt;height:1.92pt;mso-position-horizontal-relative:page;mso-position-vertical-relative:paragraph;z-index:-15728640;mso-wrap-distance-left:0;mso-wrap-distance-right:0" filled="true" fillcolor="#5c5c5c" stroked="false">
            <v:fill type="solid"/>
            <w10:wrap type="topAndBottom"/>
          </v:rect>
        </w:pic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7"/>
        </w:rPr>
      </w:pPr>
    </w:p>
    <w:p>
      <w:pPr>
        <w:spacing w:before="76"/>
        <w:ind w:left="5737" w:right="0" w:firstLine="0"/>
        <w:jc w:val="left"/>
        <w:rPr>
          <w:rFonts w:ascii="돋움체" w:hAnsi="돋움체" w:eastAsia="돋움체" w:hint="eastAsia"/>
          <w:sz w:val="16"/>
        </w:rPr>
      </w:pPr>
      <w:r>
        <w:rPr>
          <w:rFonts w:ascii="돋움체" w:hAnsi="돋움체" w:eastAsia="돋움체" w:hint="eastAsia"/>
          <w:sz w:val="16"/>
        </w:rPr>
        <w:t>210mm×297mm[백상지(80g/㎡) 또는 중질지(80g/㎡)]</w:t>
      </w:r>
    </w:p>
    <w:sectPr>
      <w:type w:val="continuous"/>
      <w:pgSz w:w="11910" w:h="16840"/>
      <w:pgMar w:top="1120" w:bottom="280" w:left="104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돋움">
    <w:altName w:val="돋움"/>
    <w:charset w:val="81"/>
    <w:family w:val="modern"/>
    <w:pitch w:val="variable"/>
  </w:font>
  <w:font w:name="돋움체">
    <w:altName w:val="돋움체"/>
    <w:charset w:val="81"/>
    <w:family w:val="modern"/>
    <w:pitch w:val="fixed"/>
  </w:font>
  <w:font w:name="맑은 고딕">
    <w:altName w:val="맑은 고딕"/>
    <w:charset w:val="81"/>
    <w:family w:val="moder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■"/>
      <w:lvlJc w:val="left"/>
      <w:pPr>
        <w:ind w:left="428" w:hanging="250"/>
      </w:pPr>
      <w:rPr>
        <w:rFonts w:hint="default" w:ascii="돋움" w:hAnsi="돋움" w:eastAsia="돋움" w:cs="돋움"/>
        <w:w w:val="101"/>
        <w:sz w:val="18"/>
        <w:szCs w:val="18"/>
        <w:lang w:val="ko-KR" w:eastAsia="ko-KR" w:bidi="ko-KR"/>
      </w:rPr>
    </w:lvl>
    <w:lvl w:ilvl="1">
      <w:start w:val="1"/>
      <w:numFmt w:val="decimal"/>
      <w:lvlText w:val="%2."/>
      <w:lvlJc w:val="left"/>
      <w:pPr>
        <w:ind w:left="587" w:hanging="274"/>
        <w:jc w:val="left"/>
      </w:pPr>
      <w:rPr>
        <w:rFonts w:hint="default" w:ascii="돋움" w:hAnsi="돋움" w:eastAsia="돋움" w:cs="돋움"/>
        <w:spacing w:val="-8"/>
        <w:w w:val="100"/>
        <w:sz w:val="20"/>
        <w:szCs w:val="20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600" w:hanging="274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2620" w:hanging="274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3641" w:hanging="274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4661" w:hanging="274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5682" w:hanging="274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6702" w:hanging="274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7723" w:hanging="274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돋움" w:hAnsi="돋움" w:eastAsia="돋움" w:cs="돋움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돋움" w:hAnsi="돋움" w:eastAsia="돋움" w:cs="돋움"/>
      <w:sz w:val="20"/>
      <w:szCs w:val="20"/>
      <w:lang w:val="ko-KR" w:eastAsia="ko-KR" w:bidi="ko-KR"/>
    </w:rPr>
  </w:style>
  <w:style w:styleId="Title" w:type="paragraph">
    <w:name w:val="Title"/>
    <w:basedOn w:val="Normal"/>
    <w:uiPriority w:val="1"/>
    <w:qFormat/>
    <w:pPr>
      <w:ind w:left="3128" w:right="3154"/>
      <w:jc w:val="center"/>
    </w:pPr>
    <w:rPr>
      <w:rFonts w:ascii="맑은 고딕" w:hAnsi="맑은 고딕" w:eastAsia="맑은 고딕" w:cs="맑은 고딕"/>
      <w:b/>
      <w:bCs/>
      <w:sz w:val="32"/>
      <w:szCs w:val="3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ind w:left="428" w:hanging="275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돋움" w:hAnsi="돋움" w:eastAsia="돋움" w:cs="돋움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2026-03-13T21:16:29Z</dcterms:created>
  <dcterms:modified xsi:type="dcterms:W3CDTF">2026-03-13T21:16:29Z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2018-05-11T00:00:00Z</vt:filetime>
  </property>
  <property fmtid="{D5CDD505-2E9C-101B-9397-08002B2CF9AE}" pid="3" name="LastSaved">
    <vt:filetime>2026-03-13T00:00:00Z</vt:filetime>
  </property>
</Properties>
</file>